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8"/>
          <w:szCs w:val="28"/>
        </w:rPr>
      </w:pPr>
      <w:r>
        <w:rPr>
          <w:sz w:val="28"/>
          <w:szCs w:val="28"/>
        </w:rPr>
        <w:t>West Fresno Co. Red Scale Protective District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Approved Budget for 2024-2025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  <w:lang w:val="en-us" w:eastAsia="zh-cn" w:bidi="ar-sa"/>
        </w:rPr>
      </w:pPr>
      <w:r>
        <w:rPr>
          <w:sz w:val="28"/>
          <w:szCs w:val="28"/>
          <w:lang w:val="en-us" w:eastAsia="zh-cn" w:bidi="ar-sa"/>
        </w:rPr>
        <w:t>Testing &amp; Research</w:t>
        <w:tab/>
        <w:tab/>
        <w:t>$40,000</w:t>
      </w:r>
    </w:p>
    <w:p>
      <w:pPr>
        <w:rPr>
          <w:sz w:val="28"/>
          <w:szCs w:val="28"/>
          <w:lang w:val="en-us" w:eastAsia="zh-cn" w:bidi="ar-sa"/>
        </w:rPr>
      </w:pPr>
      <w:r>
        <w:rPr>
          <w:sz w:val="28"/>
          <w:szCs w:val="28"/>
          <w:lang w:val="en-us" w:eastAsia="zh-cn" w:bidi="ar-sa"/>
        </w:rPr>
        <w:t>Compliance</w:t>
        <w:tab/>
        <w:tab/>
        <w:tab/>
        <w:tab/>
        <w:t>$10,000</w:t>
      </w:r>
    </w:p>
    <w:p>
      <w:pPr>
        <w:rPr>
          <w:sz w:val="28"/>
          <w:szCs w:val="28"/>
          <w:lang w:val="en-us" w:eastAsia="zh-cn" w:bidi="ar-sa"/>
        </w:rPr>
      </w:pPr>
      <w:r>
        <w:rPr>
          <w:sz w:val="28"/>
          <w:szCs w:val="28"/>
          <w:lang w:val="en-us" w:eastAsia="zh-cn" w:bidi="ar-sa"/>
        </w:rPr>
        <w:t>Secretarial Contract</w:t>
        <w:tab/>
        <w:tab/>
        <w:t>$  1,250</w:t>
      </w:r>
    </w:p>
    <w:p>
      <w:pPr>
        <w:rPr>
          <w:sz w:val="28"/>
          <w:szCs w:val="28"/>
          <w:lang w:val="en-us" w:eastAsia="zh-cn" w:bidi="ar-sa"/>
        </w:rPr>
      </w:pPr>
      <w:r>
        <w:rPr>
          <w:sz w:val="28"/>
          <w:szCs w:val="28"/>
          <w:lang w:val="en-us" w:eastAsia="zh-cn" w:bidi="ar-sa"/>
        </w:rPr>
        <w:t>Insurance/Fidelity Bond</w:t>
        <w:tab/>
        <w:tab/>
        <w:t>$     108</w:t>
      </w:r>
    </w:p>
    <w:p>
      <w:pPr>
        <w:rPr>
          <w:sz w:val="28"/>
          <w:szCs w:val="28"/>
          <w:lang w:val="en-us" w:eastAsia="zh-cn" w:bidi="ar-sa"/>
        </w:rPr>
      </w:pPr>
      <w:r>
        <w:rPr>
          <w:sz w:val="28"/>
          <w:szCs w:val="28"/>
          <w:lang w:val="en-us" w:eastAsia="zh-cn" w:bidi="ar-sa"/>
        </w:rPr>
        <w:t>Tax Collections &amp; Co. Records  $ 3,500</w:t>
      </w:r>
    </w:p>
    <w:p>
      <w:pPr>
        <w:rPr>
          <w:sz w:val="28"/>
          <w:szCs w:val="28"/>
          <w:lang w:val="en-us" w:eastAsia="zh-cn" w:bidi="ar-sa"/>
        </w:rPr>
      </w:pPr>
      <w:r>
        <w:rPr>
          <w:sz w:val="28"/>
          <w:szCs w:val="28"/>
          <w:lang w:val="en-us" w:eastAsia="zh-cn" w:bidi="ar-sa"/>
        </w:rPr>
        <w:t>Advertising</w:t>
        <w:tab/>
        <w:tab/>
        <w:tab/>
        <w:tab/>
        <w:t>$     305</w:t>
      </w:r>
    </w:p>
    <w:p>
      <w:pPr>
        <w:rPr>
          <w:sz w:val="28"/>
          <w:szCs w:val="28"/>
          <w:lang w:val="en-us" w:eastAsia="zh-cn" w:bidi="ar-sa"/>
        </w:rPr>
      </w:pPr>
      <w:r>
        <w:rPr>
          <w:sz w:val="28"/>
          <w:szCs w:val="28"/>
          <w:lang w:val="en-us" w:eastAsia="zh-cn" w:bidi="ar-sa"/>
        </w:rPr>
        <w:t>PO Box Rent</w:t>
        <w:tab/>
        <w:tab/>
        <w:tab/>
        <w:t>$     166</w:t>
      </w:r>
    </w:p>
    <w:p>
      <w:pPr>
        <w:rPr>
          <w:sz w:val="28"/>
          <w:szCs w:val="28"/>
          <w:u w:color="auto" w:val="single"/>
          <w:lang w:val="en-us" w:eastAsia="zh-cn" w:bidi="ar-sa"/>
        </w:rPr>
      </w:pPr>
      <w:r>
        <w:rPr>
          <w:sz w:val="28"/>
          <w:szCs w:val="28"/>
          <w:lang w:val="en-us" w:eastAsia="zh-cn" w:bidi="ar-sa"/>
        </w:rPr>
        <w:t>Miscellaneous</w:t>
        <w:tab/>
        <w:tab/>
      </w:r>
      <w:r>
        <w:rPr>
          <w:sz w:val="28"/>
          <w:szCs w:val="28"/>
          <w:u w:color="auto" w:val="single"/>
          <w:lang w:val="en-us" w:eastAsia="zh-cn" w:bidi="ar-sa"/>
        </w:rPr>
        <w:tab/>
        <w:t>$     300</w:t>
      </w:r>
      <w:r>
        <w:rPr>
          <w:sz w:val="28"/>
          <w:szCs w:val="28"/>
          <w:u w:color="auto" w:val="single"/>
          <w:lang w:val="en-us" w:eastAsia="zh-cn" w:bidi="ar-sa"/>
        </w:rPr>
      </w:r>
    </w:p>
    <w:p>
      <w:pPr>
        <w:ind w:firstLine="720"/>
        <w:rPr>
          <w:sz w:val="28"/>
          <w:szCs w:val="28"/>
          <w:lang w:val="en-us" w:eastAsia="zh-cn" w:bidi="ar-sa"/>
        </w:rPr>
      </w:pPr>
      <w:r>
        <w:rPr>
          <w:sz w:val="28"/>
          <w:szCs w:val="28"/>
          <w:lang w:val="en-us" w:eastAsia="zh-cn" w:bidi="ar-sa"/>
        </w:rPr>
        <w:t>Budget Total</w:t>
        <w:tab/>
        <w:tab/>
        <w:t>$55,769</w:t>
      </w:r>
    </w:p>
    <w:p>
      <w:pPr>
        <w:ind w:firstLine="720"/>
        <w:rPr>
          <w:sz w:val="28"/>
          <w:szCs w:val="28"/>
          <w:lang w:val="en-us" w:eastAsia="zh-cn" w:bidi="ar-sa"/>
        </w:rPr>
      </w:pPr>
      <w:r>
        <w:rPr>
          <w:sz w:val="28"/>
          <w:szCs w:val="28"/>
          <w:lang w:val="en-us" w:eastAsia="zh-cn" w:bidi="ar-sa"/>
        </w:rPr>
        <w:t>Reserve</w:t>
        <w:tab/>
        <w:tab/>
        <w:tab/>
        <w:t>$  4,547</w:t>
      </w:r>
    </w:p>
    <w:p>
      <w:pPr>
        <w:ind w:firstLine="720"/>
        <w:rPr>
          <w:sz w:val="28"/>
          <w:szCs w:val="28"/>
          <w:lang w:val="en-us" w:eastAsia="zh-cn" w:bidi="ar-sa"/>
        </w:rPr>
      </w:pPr>
      <w:r>
        <w:rPr>
          <w:sz w:val="28"/>
          <w:szCs w:val="28"/>
          <w:lang w:val="en-us" w:eastAsia="zh-cn" w:bidi="ar-sa"/>
        </w:rPr>
      </w:r>
    </w:p>
    <w:p>
      <w:pPr>
        <w:ind w:firstLine="720"/>
        <w:rPr>
          <w:sz w:val="28"/>
          <w:szCs w:val="28"/>
          <w:lang w:val="en-us" w:eastAsia="zh-cn" w:bidi="ar-sa"/>
        </w:rPr>
      </w:pPr>
      <w:r>
        <w:rPr>
          <w:sz w:val="28"/>
          <w:szCs w:val="28"/>
          <w:lang w:val="en-us" w:eastAsia="zh-cn" w:bidi="ar-sa"/>
        </w:rPr>
      </w:r>
    </w:p>
    <w:p>
      <w:pPr>
        <w:ind w:firstLine="720"/>
        <w:rPr>
          <w:sz w:val="28"/>
          <w:szCs w:val="28"/>
          <w:lang w:val="en-us" w:eastAsia="zh-cn" w:bidi="ar-sa"/>
        </w:rPr>
      </w:pPr>
      <w:r>
        <w:rPr>
          <w:sz w:val="28"/>
          <w:szCs w:val="28"/>
          <w:lang w:val="en-us" w:eastAsia="zh-cn" w:bidi="ar-sa"/>
        </w:rPr>
      </w:r>
    </w:p>
    <w:p>
      <w:pPr>
        <w:rPr>
          <w:sz w:val="28"/>
          <w:szCs w:val="28"/>
          <w:lang w:val="en-us" w:eastAsia="zh-cn" w:bidi="ar-sa"/>
        </w:rPr>
      </w:pPr>
      <w:r>
        <w:rPr>
          <w:sz w:val="28"/>
          <w:szCs w:val="28"/>
          <w:lang w:val="en-us" w:eastAsia="zh-cn" w:bidi="ar-sa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5840" w:w="12240"/>
      <w:pgMar w:left="1440" w:top="1440" w:right="1440" w:bottom="1440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20207128" w:val="98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Darrell Frech</cp:lastModifiedBy>
  <cp:revision>3</cp:revision>
  <dcterms:created xsi:type="dcterms:W3CDTF">2024-07-05T19:17:05Z</dcterms:created>
  <dcterms:modified xsi:type="dcterms:W3CDTF">2024-07-05T19:18:48Z</dcterms:modified>
</cp:coreProperties>
</file>